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1875" w14:textId="77777777" w:rsidR="00FE6346" w:rsidRPr="00FE6346" w:rsidRDefault="00FE6346" w:rsidP="00D9654B">
      <w:pPr>
        <w:jc w:val="both"/>
      </w:pPr>
      <w:r w:rsidRPr="00FE6346">
        <w:t>«</w:t>
      </w:r>
      <w:r w:rsidRPr="00FE6346">
        <w:rPr>
          <w:b/>
          <w:bCs/>
        </w:rPr>
        <w:t>Дополнен перечень заболеваний, при наличии которых гражданин, признанный ограниченно годным к военной службе, не может быть принят на военную службу по контракту в ВС РФ в период мобилизации, военного положения и в военное время.</w:t>
      </w:r>
    </w:p>
    <w:p w14:paraId="1836322C" w14:textId="77777777" w:rsidR="00FE6346" w:rsidRPr="00FE6346" w:rsidRDefault="00FE6346" w:rsidP="00D9654B">
      <w:pPr>
        <w:jc w:val="both"/>
      </w:pPr>
      <w:r w:rsidRPr="00FE6346">
        <w:t>В перечень включены также следующие психические расстройства и расстройства поведения:</w:t>
      </w:r>
    </w:p>
    <w:p w14:paraId="722F8A83" w14:textId="77777777" w:rsidR="00FE6346" w:rsidRPr="00FE6346" w:rsidRDefault="00FE6346" w:rsidP="00D9654B">
      <w:pPr>
        <w:jc w:val="both"/>
      </w:pPr>
      <w:r w:rsidRPr="00FE6346">
        <w:t xml:space="preserve">- органическое </w:t>
      </w:r>
      <w:proofErr w:type="spellStart"/>
      <w:r w:rsidRPr="00FE6346">
        <w:t>кататоническое</w:t>
      </w:r>
      <w:proofErr w:type="spellEnd"/>
      <w:r w:rsidRPr="00FE6346">
        <w:t xml:space="preserve"> состояние, органическое бредовое (шизофреноподобное) расстройство, органические расстройства настроения (аффективные), органическое тревожное расстройство, органическое диссоциативное расстройство, легкое когнитивное расстройство;</w:t>
      </w:r>
    </w:p>
    <w:p w14:paraId="24E1BD33" w14:textId="77777777" w:rsidR="00FE6346" w:rsidRPr="00FE6346" w:rsidRDefault="00FE6346" w:rsidP="00D9654B">
      <w:pPr>
        <w:jc w:val="both"/>
      </w:pPr>
      <w:r w:rsidRPr="00FE6346">
        <w:t xml:space="preserve">- острые полиморфные психотические расстройства, шизофрения, хронические бредовые расстройства, шизотипические расстройства, </w:t>
      </w:r>
      <w:proofErr w:type="spellStart"/>
      <w:r w:rsidRPr="00FE6346">
        <w:t>шизоаффективные</w:t>
      </w:r>
      <w:proofErr w:type="spellEnd"/>
      <w:r w:rsidRPr="00FE6346">
        <w:t xml:space="preserve"> расстройства, аффективные расстройства;</w:t>
      </w:r>
    </w:p>
    <w:p w14:paraId="03241FE1" w14:textId="77777777" w:rsidR="00FE6346" w:rsidRPr="00FE6346" w:rsidRDefault="00FE6346" w:rsidP="00D9654B">
      <w:pPr>
        <w:jc w:val="both"/>
      </w:pPr>
      <w:r w:rsidRPr="00FE6346">
        <w:t xml:space="preserve">- </w:t>
      </w:r>
      <w:proofErr w:type="spellStart"/>
      <w:r w:rsidRPr="00FE6346">
        <w:t>фобические</w:t>
      </w:r>
      <w:proofErr w:type="spellEnd"/>
      <w:r w:rsidRPr="00FE6346">
        <w:t xml:space="preserve"> тревожные расстройства, другие тревожные расстройства, обсессивно-компульсивное расстройство, посттравматическое стрессовое расстройство, диссоциативные (конверсионные) расстройства;</w:t>
      </w:r>
    </w:p>
    <w:p w14:paraId="1BE79FC1" w14:textId="77777777" w:rsidR="00FE6346" w:rsidRPr="00FE6346" w:rsidRDefault="00FE6346" w:rsidP="00D9654B">
      <w:pPr>
        <w:jc w:val="both"/>
      </w:pPr>
      <w:r w:rsidRPr="00FE6346">
        <w:t>- расстройства психологического (психического) развития, эмоциональные расстройства и расстройства поведения, начинающиеся обычно в детском и подростковом возрасте;</w:t>
      </w:r>
    </w:p>
    <w:p w14:paraId="1FE87E9E" w14:textId="77777777" w:rsidR="00FE6346" w:rsidRPr="00FE6346" w:rsidRDefault="00FE6346" w:rsidP="00D9654B">
      <w:pPr>
        <w:jc w:val="both"/>
      </w:pPr>
      <w:r w:rsidRPr="00FE6346">
        <w:t>- умственная отсталость.»</w:t>
      </w:r>
    </w:p>
    <w:p w14:paraId="140D9BD7" w14:textId="77777777" w:rsidR="00FE6346" w:rsidRPr="00FE6346" w:rsidRDefault="00FE6346" w:rsidP="00D9654B">
      <w:pPr>
        <w:jc w:val="both"/>
      </w:pPr>
    </w:p>
    <w:p w14:paraId="6E098822" w14:textId="6D9FABF7" w:rsidR="00080DB4" w:rsidRPr="00FE6346" w:rsidRDefault="00FE6346" w:rsidP="00D9654B">
      <w:pPr>
        <w:jc w:val="both"/>
      </w:pPr>
      <w:r w:rsidRPr="00FE6346">
        <w:t>Прокурор района                                                                       А.Н. Минаков</w:t>
      </w:r>
    </w:p>
    <w:sectPr w:rsidR="00080DB4" w:rsidRPr="00FE6346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63AD" w14:textId="77777777" w:rsidR="006E2D7F" w:rsidRDefault="006E2D7F">
      <w:pPr>
        <w:spacing w:after="0" w:line="240" w:lineRule="auto"/>
      </w:pPr>
      <w:r>
        <w:separator/>
      </w:r>
    </w:p>
  </w:endnote>
  <w:endnote w:type="continuationSeparator" w:id="0">
    <w:p w14:paraId="3D8E55D7" w14:textId="77777777" w:rsidR="006E2D7F" w:rsidRDefault="006E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0184" w14:textId="77777777" w:rsidR="00080DB4" w:rsidRDefault="00080DB4">
    <w:pPr>
      <w:pStyle w:val="a8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D90F" w14:textId="77777777" w:rsidR="006E2D7F" w:rsidRDefault="006E2D7F">
      <w:pPr>
        <w:spacing w:after="0" w:line="240" w:lineRule="auto"/>
      </w:pPr>
      <w:r>
        <w:separator/>
      </w:r>
    </w:p>
  </w:footnote>
  <w:footnote w:type="continuationSeparator" w:id="0">
    <w:p w14:paraId="46D813F3" w14:textId="77777777" w:rsidR="006E2D7F" w:rsidRDefault="006E2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B4"/>
    <w:rsid w:val="00063070"/>
    <w:rsid w:val="00080DB4"/>
    <w:rsid w:val="0028430A"/>
    <w:rsid w:val="003A26FF"/>
    <w:rsid w:val="00405AC1"/>
    <w:rsid w:val="00503E43"/>
    <w:rsid w:val="00590511"/>
    <w:rsid w:val="006D0ABA"/>
    <w:rsid w:val="006E2D7F"/>
    <w:rsid w:val="007771F6"/>
    <w:rsid w:val="007E2A5B"/>
    <w:rsid w:val="00D9654B"/>
    <w:rsid w:val="00F64F1B"/>
    <w:rsid w:val="00F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9A6A"/>
  <w15:docId w15:val="{ADE37313-8A9E-4367-B4F0-3F133EED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6</cp:revision>
  <dcterms:created xsi:type="dcterms:W3CDTF">2025-10-13T13:04:00Z</dcterms:created>
  <dcterms:modified xsi:type="dcterms:W3CDTF">2026-06-10T09:45:00Z</dcterms:modified>
</cp:coreProperties>
</file>